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3287" w:rsidRDefault="007B3287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Schulhaus </w:t>
      </w:r>
      <w:proofErr w:type="spellStart"/>
      <w:r>
        <w:rPr>
          <w:rFonts w:ascii="Arial" w:hAnsi="Arial"/>
          <w:lang w:val="de-CH"/>
        </w:rPr>
        <w:t>Buechwis</w:t>
      </w:r>
      <w:proofErr w:type="spellEnd"/>
    </w:p>
    <w:p w:rsidR="007B3287" w:rsidRDefault="007B3287">
      <w:pPr>
        <w:rPr>
          <w:rFonts w:ascii="Arial" w:hAnsi="Arial"/>
          <w:lang w:val="de-CH"/>
        </w:rPr>
      </w:pPr>
      <w:proofErr w:type="spellStart"/>
      <w:r>
        <w:rPr>
          <w:rFonts w:ascii="Arial" w:hAnsi="Arial"/>
          <w:lang w:val="de-CH"/>
        </w:rPr>
        <w:t>IF-Unterricht</w:t>
      </w:r>
      <w:proofErr w:type="spellEnd"/>
    </w:p>
    <w:p w:rsidR="007B3287" w:rsidRDefault="007B3287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Ralph Leonhardt</w:t>
      </w:r>
    </w:p>
    <w:p w:rsidR="007B3287" w:rsidRDefault="007B3287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8121 Benglen</w:t>
      </w:r>
    </w:p>
    <w:p w:rsidR="007B3287" w:rsidRDefault="007B3287">
      <w:pPr>
        <w:rPr>
          <w:rFonts w:ascii="Arial" w:hAnsi="Arial"/>
          <w:b/>
          <w:lang w:val="de-CH"/>
        </w:rPr>
      </w:pPr>
    </w:p>
    <w:p w:rsidR="007B3287" w:rsidRDefault="007B3287">
      <w:pPr>
        <w:rPr>
          <w:rFonts w:ascii="Arial" w:hAnsi="Arial"/>
          <w:lang w:val="de-CH"/>
        </w:rPr>
      </w:pPr>
    </w:p>
    <w:p w:rsidR="007B3287" w:rsidRDefault="007B3287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 xml:space="preserve">Individuelle Förderplanung </w:t>
      </w:r>
      <w:r w:rsidR="0024603E">
        <w:rPr>
          <w:rFonts w:ascii="Arial" w:hAnsi="Arial"/>
          <w:b/>
          <w:lang w:val="de-CH"/>
        </w:rPr>
        <w:t>April bis September</w:t>
      </w:r>
      <w:r>
        <w:rPr>
          <w:rFonts w:ascii="Arial" w:hAnsi="Arial"/>
          <w:b/>
          <w:lang w:val="de-CH"/>
        </w:rPr>
        <w:t xml:space="preserve"> 2011</w:t>
      </w:r>
    </w:p>
    <w:p w:rsidR="007B3287" w:rsidRDefault="007B3287">
      <w:pPr>
        <w:rPr>
          <w:rFonts w:ascii="Arial" w:hAnsi="Arial"/>
          <w:lang w:val="de-CH"/>
        </w:rPr>
      </w:pPr>
    </w:p>
    <w:p w:rsidR="007B3287" w:rsidRDefault="007B3287">
      <w:pPr>
        <w:rPr>
          <w:rFonts w:ascii="Arial" w:hAnsi="Arial"/>
          <w:lang w:val="de-CH"/>
        </w:rPr>
      </w:pPr>
    </w:p>
    <w:p w:rsidR="007B3287" w:rsidRPr="007B3287" w:rsidRDefault="007B3287">
      <w:pPr>
        <w:rPr>
          <w:rFonts w:ascii="Arial" w:hAnsi="Arial"/>
          <w:lang w:val="de-CH"/>
        </w:rPr>
      </w:pPr>
      <w:r w:rsidRPr="007B3287">
        <w:rPr>
          <w:rFonts w:ascii="Arial" w:hAnsi="Arial"/>
          <w:lang w:val="de-CH"/>
        </w:rPr>
        <w:t xml:space="preserve">Name der Schülerin/des Schülers: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 w:rsidR="00CA14AA">
        <w:rPr>
          <w:rFonts w:ascii="Arial" w:hAnsi="Arial"/>
          <w:b/>
          <w:lang w:val="de-CH"/>
        </w:rPr>
        <w:t>A</w:t>
      </w:r>
      <w:r w:rsidR="0024603E">
        <w:rPr>
          <w:rFonts w:ascii="Arial" w:hAnsi="Arial"/>
          <w:b/>
          <w:lang w:val="de-CH"/>
        </w:rPr>
        <w:t>.</w:t>
      </w:r>
      <w:r w:rsidR="00CA14AA">
        <w:rPr>
          <w:rFonts w:ascii="Arial" w:hAnsi="Arial"/>
          <w:b/>
          <w:lang w:val="de-CH"/>
        </w:rPr>
        <w:t>, Kim</w:t>
      </w:r>
    </w:p>
    <w:p w:rsidR="007B3287" w:rsidRDefault="007B3287">
      <w:pPr>
        <w:rPr>
          <w:rFonts w:ascii="Arial" w:hAnsi="Arial"/>
          <w:b/>
          <w:lang w:val="de-CH"/>
        </w:rPr>
      </w:pPr>
    </w:p>
    <w:p w:rsidR="007B3287" w:rsidRDefault="007B3287">
      <w:pPr>
        <w:rPr>
          <w:rFonts w:ascii="Arial" w:hAnsi="Arial"/>
          <w:b/>
          <w:lang w:val="de-CH"/>
        </w:rPr>
      </w:pPr>
    </w:p>
    <w:p w:rsidR="007B3287" w:rsidRPr="007B3287" w:rsidRDefault="007B3287">
      <w:pPr>
        <w:rPr>
          <w:rFonts w:ascii="Arial" w:hAnsi="Arial"/>
          <w:b/>
          <w:u w:val="single"/>
          <w:lang w:val="de-CH"/>
        </w:rPr>
      </w:pPr>
      <w:r w:rsidRPr="007B3287">
        <w:rPr>
          <w:rFonts w:ascii="Arial" w:hAnsi="Arial"/>
          <w:b/>
          <w:u w:val="single"/>
          <w:lang w:val="de-CH"/>
        </w:rPr>
        <w:t>Allgemeine Informationen</w:t>
      </w:r>
    </w:p>
    <w:p w:rsidR="007B3287" w:rsidRDefault="007B3287">
      <w:pPr>
        <w:rPr>
          <w:rFonts w:ascii="Arial" w:hAnsi="Arial"/>
          <w:b/>
          <w:lang w:val="de-CH"/>
        </w:rPr>
      </w:pPr>
    </w:p>
    <w:p w:rsidR="00C65DBC" w:rsidRDefault="00CA14AA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Kim</w:t>
      </w:r>
      <w:r w:rsidR="00386861">
        <w:rPr>
          <w:rFonts w:ascii="Arial" w:hAnsi="Arial"/>
          <w:lang w:val="de-CH"/>
        </w:rPr>
        <w:t xml:space="preserve"> </w:t>
      </w:r>
      <w:r w:rsidR="007B3287">
        <w:rPr>
          <w:rFonts w:ascii="Arial" w:hAnsi="Arial"/>
          <w:lang w:val="de-CH"/>
        </w:rPr>
        <w:t xml:space="preserve">hat angepasste Lernziele </w:t>
      </w:r>
      <w:r w:rsidR="0079407C">
        <w:rPr>
          <w:rFonts w:ascii="Arial" w:hAnsi="Arial"/>
          <w:lang w:val="de-CH"/>
        </w:rPr>
        <w:t xml:space="preserve">in Deutsch und </w:t>
      </w:r>
      <w:r>
        <w:rPr>
          <w:rFonts w:ascii="Arial" w:hAnsi="Arial"/>
          <w:lang w:val="de-CH"/>
        </w:rPr>
        <w:t xml:space="preserve">Mathematik. </w:t>
      </w:r>
    </w:p>
    <w:p w:rsidR="00CA14AA" w:rsidRDefault="00C65DBC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Den Mathematikunterricht besucht Kim seit Januar 2011 versuchsweise g</w:t>
      </w:r>
      <w:r w:rsidR="0024603E">
        <w:rPr>
          <w:rFonts w:ascii="Arial" w:hAnsi="Arial"/>
          <w:lang w:val="de-CH"/>
        </w:rPr>
        <w:t>emeinsam mit ihrer Regelklasse. Gerne möchten wir nach Absprache am Standortgespräch am 6. April diesen Versuch bis zum nächsten SSG fortsetzen und dann definitiv entscheiden.</w:t>
      </w:r>
      <w:r>
        <w:rPr>
          <w:rFonts w:ascii="Arial" w:hAnsi="Arial"/>
          <w:lang w:val="de-CH"/>
        </w:rPr>
        <w:t xml:space="preserve"> </w:t>
      </w:r>
    </w:p>
    <w:p w:rsidR="00CE431D" w:rsidRDefault="00C65DBC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Kim arbeitet im </w:t>
      </w:r>
      <w:proofErr w:type="spellStart"/>
      <w:r>
        <w:rPr>
          <w:rFonts w:ascii="Arial" w:hAnsi="Arial"/>
          <w:lang w:val="de-CH"/>
        </w:rPr>
        <w:t>IF-Unterricht</w:t>
      </w:r>
      <w:proofErr w:type="spellEnd"/>
      <w:r>
        <w:rPr>
          <w:rFonts w:ascii="Arial" w:hAnsi="Arial"/>
          <w:lang w:val="de-CH"/>
        </w:rPr>
        <w:t xml:space="preserve"> (Deutsch</w:t>
      </w:r>
      <w:proofErr w:type="gramStart"/>
      <w:r>
        <w:rPr>
          <w:rFonts w:ascii="Arial" w:hAnsi="Arial"/>
          <w:lang w:val="de-CH"/>
        </w:rPr>
        <w:t xml:space="preserve">) </w:t>
      </w:r>
      <w:r w:rsidR="0024603E">
        <w:rPr>
          <w:rFonts w:ascii="Arial" w:hAnsi="Arial"/>
          <w:lang w:val="de-CH"/>
        </w:rPr>
        <w:t>gut</w:t>
      </w:r>
      <w:proofErr w:type="gramEnd"/>
      <w:r w:rsidR="0024603E">
        <w:rPr>
          <w:rFonts w:ascii="Arial" w:hAnsi="Arial"/>
          <w:lang w:val="de-CH"/>
        </w:rPr>
        <w:t xml:space="preserve"> mit.</w:t>
      </w:r>
    </w:p>
    <w:p w:rsidR="007B3287" w:rsidRDefault="00CE431D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Der SPD organisiert die Anmeldung zu</w:t>
      </w:r>
      <w:r w:rsidR="0024603E">
        <w:rPr>
          <w:rFonts w:ascii="Arial" w:hAnsi="Arial"/>
          <w:lang w:val="de-CH"/>
        </w:rPr>
        <w:t>r IV (für die Lehrstellensuche)</w:t>
      </w:r>
      <w:proofErr w:type="gramStart"/>
      <w:r w:rsidR="0024603E">
        <w:rPr>
          <w:rFonts w:ascii="Arial" w:hAnsi="Arial"/>
          <w:lang w:val="de-CH"/>
        </w:rPr>
        <w:t>, falls</w:t>
      </w:r>
      <w:proofErr w:type="gramEnd"/>
      <w:r w:rsidR="0024603E">
        <w:rPr>
          <w:rFonts w:ascii="Arial" w:hAnsi="Arial"/>
          <w:lang w:val="de-CH"/>
        </w:rPr>
        <w:t xml:space="preserve"> dies nach erfolgtem Stellwerktest im Frühling 2012 (2. OST) am SSG als sinnvoll erachtet wird.</w:t>
      </w:r>
    </w:p>
    <w:p w:rsidR="007B3287" w:rsidRDefault="007B3287">
      <w:pPr>
        <w:rPr>
          <w:rFonts w:ascii="Arial" w:hAnsi="Arial"/>
          <w:b/>
          <w:u w:val="single"/>
          <w:lang w:val="de-CH"/>
        </w:rPr>
      </w:pPr>
    </w:p>
    <w:p w:rsidR="0024603E" w:rsidRDefault="0024603E">
      <w:pPr>
        <w:rPr>
          <w:rFonts w:ascii="Arial" w:hAnsi="Arial"/>
          <w:b/>
          <w:u w:val="single"/>
          <w:lang w:val="de-CH"/>
        </w:rPr>
      </w:pPr>
    </w:p>
    <w:p w:rsidR="007B3287" w:rsidRDefault="007B3287">
      <w:pPr>
        <w:rPr>
          <w:rFonts w:ascii="Arial" w:hAnsi="Arial"/>
          <w:b/>
          <w:lang w:val="de-CH"/>
        </w:rPr>
      </w:pPr>
      <w:r w:rsidRPr="007B3287">
        <w:rPr>
          <w:rFonts w:ascii="Arial" w:hAnsi="Arial"/>
          <w:b/>
          <w:u w:val="single"/>
          <w:lang w:val="de-CH"/>
        </w:rPr>
        <w:t>Individuelle Lernziele</w:t>
      </w:r>
      <w:r>
        <w:rPr>
          <w:rFonts w:ascii="Arial" w:hAnsi="Arial"/>
          <w:b/>
          <w:lang w:val="de-CH"/>
        </w:rPr>
        <w:tab/>
      </w:r>
      <w:r>
        <w:rPr>
          <w:rFonts w:ascii="Arial" w:hAnsi="Arial"/>
          <w:b/>
          <w:lang w:val="de-CH"/>
        </w:rPr>
        <w:tab/>
      </w:r>
      <w:r>
        <w:rPr>
          <w:rFonts w:ascii="Arial" w:hAnsi="Arial"/>
          <w:b/>
          <w:lang w:val="de-CH"/>
        </w:rPr>
        <w:tab/>
      </w:r>
      <w:r>
        <w:rPr>
          <w:rFonts w:ascii="Arial" w:hAnsi="Arial"/>
          <w:b/>
          <w:lang w:val="de-CH"/>
        </w:rPr>
        <w:tab/>
      </w:r>
      <w:r w:rsidRPr="007B3287">
        <w:rPr>
          <w:rFonts w:ascii="Arial" w:hAnsi="Arial"/>
          <w:b/>
          <w:u w:val="single"/>
          <w:lang w:val="de-CH"/>
        </w:rPr>
        <w:t>Umsetzung</w:t>
      </w:r>
    </w:p>
    <w:p w:rsidR="007B3287" w:rsidRDefault="007B3287">
      <w:pPr>
        <w:rPr>
          <w:rFonts w:ascii="Arial" w:hAnsi="Arial"/>
          <w:b/>
          <w:lang w:val="de-CH"/>
        </w:rPr>
      </w:pPr>
    </w:p>
    <w:p w:rsidR="0024603E" w:rsidRPr="0024603E" w:rsidRDefault="0024603E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Zentrales Ziel:</w:t>
      </w:r>
    </w:p>
    <w:p w:rsidR="0024603E" w:rsidRDefault="0024603E">
      <w:pPr>
        <w:rPr>
          <w:rFonts w:ascii="Arial" w:hAnsi="Arial"/>
          <w:lang w:val="de-CH"/>
        </w:rPr>
      </w:pPr>
    </w:p>
    <w:p w:rsidR="007B3287" w:rsidRPr="0024603E" w:rsidRDefault="0079407C">
      <w:pPr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 xml:space="preserve">Ich kann altersgemässe Texte </w:t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="0024603E" w:rsidRPr="0024603E">
        <w:rPr>
          <w:rFonts w:ascii="Arial" w:hAnsi="Arial"/>
          <w:u w:val="single"/>
          <w:lang w:val="de-CH"/>
        </w:rPr>
        <w:t>Spannende</w:t>
      </w:r>
      <w:r w:rsidR="0024603E" w:rsidRPr="0024603E">
        <w:rPr>
          <w:rFonts w:ascii="Arial" w:hAnsi="Arial"/>
          <w:lang w:val="de-CH"/>
        </w:rPr>
        <w:t xml:space="preserve"> Bücher (nicht zu umfang-</w:t>
      </w:r>
    </w:p>
    <w:p w:rsidR="0079407C" w:rsidRPr="0024603E" w:rsidRDefault="0079407C">
      <w:pPr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>lesen und verstehen. Dazu kenne ich</w:t>
      </w:r>
      <w:r w:rsidR="0024603E" w:rsidRPr="0024603E">
        <w:rPr>
          <w:rFonts w:ascii="Arial" w:hAnsi="Arial"/>
          <w:lang w:val="de-CH"/>
        </w:rPr>
        <w:tab/>
      </w:r>
      <w:r w:rsidR="0024603E" w:rsidRPr="0024603E">
        <w:rPr>
          <w:rFonts w:ascii="Arial" w:hAnsi="Arial"/>
          <w:lang w:val="de-CH"/>
        </w:rPr>
        <w:tab/>
        <w:t>reich) aussuchen, kontinuierlich lesen</w:t>
      </w:r>
    </w:p>
    <w:p w:rsidR="0079407C" w:rsidRPr="0024603E" w:rsidRDefault="0079407C" w:rsidP="0024603E">
      <w:pPr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>eine für mich geeignete Technik</w:t>
      </w:r>
      <w:r w:rsidR="0024603E" w:rsidRPr="0024603E">
        <w:rPr>
          <w:rFonts w:ascii="Arial" w:hAnsi="Arial"/>
          <w:lang w:val="de-CH"/>
        </w:rPr>
        <w:tab/>
      </w:r>
      <w:r w:rsidR="0024603E" w:rsidRPr="0024603E">
        <w:rPr>
          <w:rFonts w:ascii="Arial" w:hAnsi="Arial"/>
          <w:lang w:val="de-CH"/>
        </w:rPr>
        <w:tab/>
      </w:r>
      <w:r w:rsidR="0024603E" w:rsidRPr="0024603E">
        <w:rPr>
          <w:rFonts w:ascii="Arial" w:hAnsi="Arial"/>
          <w:lang w:val="de-CH"/>
        </w:rPr>
        <w:tab/>
      </w:r>
      <w:r w:rsidR="00D602A3">
        <w:rPr>
          <w:rFonts w:ascii="Arial" w:hAnsi="Arial"/>
          <w:lang w:val="de-CH"/>
        </w:rPr>
        <w:t xml:space="preserve">–&gt; </w:t>
      </w:r>
      <w:proofErr w:type="spellStart"/>
      <w:r w:rsidR="00D602A3">
        <w:rPr>
          <w:rFonts w:ascii="Arial" w:hAnsi="Arial"/>
          <w:lang w:val="de-CH"/>
        </w:rPr>
        <w:t>Lesespurheftli</w:t>
      </w:r>
      <w:proofErr w:type="spellEnd"/>
      <w:r w:rsidR="00D602A3">
        <w:rPr>
          <w:rFonts w:ascii="Arial" w:hAnsi="Arial"/>
          <w:lang w:val="de-CH"/>
        </w:rPr>
        <w:t>, Rätselkrimis, .....</w:t>
      </w:r>
    </w:p>
    <w:p w:rsidR="0024603E" w:rsidRPr="0024603E" w:rsidRDefault="0079407C" w:rsidP="0024603E">
      <w:pPr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 xml:space="preserve"> </w:t>
      </w:r>
      <w:r w:rsidR="0024603E">
        <w:rPr>
          <w:rFonts w:ascii="Arial" w:hAnsi="Arial"/>
          <w:lang w:val="de-CH"/>
        </w:rPr>
        <w:tab/>
      </w:r>
      <w:r w:rsidR="0024603E">
        <w:rPr>
          <w:rFonts w:ascii="Arial" w:hAnsi="Arial"/>
          <w:lang w:val="de-CH"/>
        </w:rPr>
        <w:tab/>
      </w:r>
      <w:r w:rsidR="0024603E">
        <w:rPr>
          <w:rFonts w:ascii="Arial" w:hAnsi="Arial"/>
          <w:lang w:val="de-CH"/>
        </w:rPr>
        <w:tab/>
      </w:r>
      <w:r w:rsidR="0024603E">
        <w:rPr>
          <w:rFonts w:ascii="Arial" w:hAnsi="Arial"/>
          <w:lang w:val="de-CH"/>
        </w:rPr>
        <w:tab/>
      </w:r>
      <w:r w:rsidR="0024603E">
        <w:rPr>
          <w:rFonts w:ascii="Arial" w:hAnsi="Arial"/>
          <w:lang w:val="de-CH"/>
        </w:rPr>
        <w:tab/>
      </w:r>
      <w:r w:rsidR="00C57625" w:rsidRPr="0024603E">
        <w:rPr>
          <w:rFonts w:ascii="Arial" w:hAnsi="Arial"/>
          <w:lang w:val="de-CH"/>
        </w:rPr>
        <w:tab/>
      </w:r>
      <w:r w:rsidR="00C57625" w:rsidRPr="0024603E">
        <w:rPr>
          <w:rFonts w:ascii="Arial" w:hAnsi="Arial"/>
          <w:lang w:val="de-CH"/>
        </w:rPr>
        <w:tab/>
      </w:r>
      <w:r w:rsidR="0024603E" w:rsidRPr="0024603E">
        <w:rPr>
          <w:rFonts w:ascii="Arial" w:hAnsi="Arial"/>
          <w:lang w:val="de-CH"/>
        </w:rPr>
        <w:t xml:space="preserve">Fragen zu altersgemässen Texten </w:t>
      </w:r>
    </w:p>
    <w:p w:rsidR="0024603E" w:rsidRDefault="0024603E" w:rsidP="0024603E">
      <w:pPr>
        <w:ind w:left="708" w:firstLine="708"/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 xml:space="preserve"> </w:t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  <w:t xml:space="preserve">richtig beantworten können </w:t>
      </w:r>
    </w:p>
    <w:p w:rsidR="0024603E" w:rsidRPr="0024603E" w:rsidRDefault="0024603E" w:rsidP="0024603E">
      <w:pPr>
        <w:ind w:left="708" w:firstLine="708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 xml:space="preserve">(mind. </w:t>
      </w:r>
      <w:r w:rsidR="005D5357">
        <w:rPr>
          <w:rFonts w:ascii="Arial" w:hAnsi="Arial"/>
          <w:lang w:val="de-CH"/>
        </w:rPr>
        <w:t>1x/ Woche</w:t>
      </w:r>
      <w:r>
        <w:rPr>
          <w:rFonts w:ascii="Arial" w:hAnsi="Arial"/>
          <w:lang w:val="de-CH"/>
        </w:rPr>
        <w:t>)</w:t>
      </w:r>
    </w:p>
    <w:p w:rsidR="0024603E" w:rsidRDefault="0024603E" w:rsidP="0024603E">
      <w:pPr>
        <w:ind w:left="2832" w:firstLine="708"/>
        <w:rPr>
          <w:rFonts w:ascii="Arial" w:hAnsi="Arial"/>
          <w:lang w:val="de-CH"/>
        </w:rPr>
      </w:pPr>
    </w:p>
    <w:p w:rsidR="0079407C" w:rsidRPr="0024603E" w:rsidRDefault="0024603E" w:rsidP="0024603E">
      <w:pPr>
        <w:ind w:left="4248" w:firstLine="708"/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>Zentrale Inhalte von Texten im Sinne</w:t>
      </w:r>
    </w:p>
    <w:p w:rsidR="0024603E" w:rsidRDefault="0024603E" w:rsidP="0024603E">
      <w:pPr>
        <w:ind w:left="708" w:firstLine="708"/>
        <w:rPr>
          <w:rFonts w:ascii="Arial" w:hAnsi="Arial"/>
          <w:lang w:val="de-CH"/>
        </w:rPr>
      </w:pP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</w:r>
      <w:r w:rsidRPr="0024603E">
        <w:rPr>
          <w:rFonts w:ascii="Arial" w:hAnsi="Arial"/>
          <w:lang w:val="de-CH"/>
        </w:rPr>
        <w:tab/>
        <w:t>eines Memos notieren lernen</w:t>
      </w:r>
    </w:p>
    <w:p w:rsidR="00C57625" w:rsidRPr="0024603E" w:rsidRDefault="0024603E" w:rsidP="0024603E">
      <w:pPr>
        <w:ind w:left="4248" w:firstLine="708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(Technik üben)</w:t>
      </w:r>
    </w:p>
    <w:p w:rsidR="00C57625" w:rsidRDefault="00C57625">
      <w:pPr>
        <w:rPr>
          <w:rFonts w:ascii="Arial" w:hAnsi="Arial"/>
          <w:lang w:val="de-CH"/>
        </w:rPr>
      </w:pPr>
    </w:p>
    <w:p w:rsidR="0024603E" w:rsidRPr="0024603E" w:rsidRDefault="0024603E" w:rsidP="0024603E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Weitere Ziele:</w:t>
      </w:r>
    </w:p>
    <w:p w:rsidR="0024603E" w:rsidRDefault="0024603E" w:rsidP="0024603E">
      <w:pPr>
        <w:rPr>
          <w:rFonts w:ascii="Arial" w:hAnsi="Arial"/>
          <w:lang w:val="de-CH"/>
        </w:rPr>
      </w:pPr>
    </w:p>
    <w:p w:rsidR="0024603E" w:rsidRDefault="0024603E" w:rsidP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Ich kann einen kurzen Text verständlich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>Wochentexte, kontinuierliches</w:t>
      </w:r>
    </w:p>
    <w:p w:rsidR="0024603E" w:rsidRDefault="0024603E" w:rsidP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und mit möglichst wenigen Fehlern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>Training individueller Recht-</w:t>
      </w:r>
    </w:p>
    <w:p w:rsidR="0024603E" w:rsidRDefault="0024603E" w:rsidP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schreiben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proofErr w:type="spellStart"/>
      <w:r>
        <w:rPr>
          <w:rFonts w:ascii="Arial" w:hAnsi="Arial"/>
          <w:lang w:val="de-CH"/>
        </w:rPr>
        <w:t>schreibeprobleme</w:t>
      </w:r>
      <w:proofErr w:type="spellEnd"/>
      <w:r>
        <w:rPr>
          <w:rFonts w:ascii="Arial" w:hAnsi="Arial"/>
          <w:lang w:val="de-CH"/>
        </w:rPr>
        <w:t xml:space="preserve"> ff</w:t>
      </w:r>
    </w:p>
    <w:p w:rsidR="0024603E" w:rsidRDefault="0024603E" w:rsidP="0024603E">
      <w:pPr>
        <w:rPr>
          <w:rFonts w:ascii="Arial" w:hAnsi="Arial"/>
          <w:lang w:val="de-CH"/>
        </w:rPr>
      </w:pPr>
    </w:p>
    <w:p w:rsidR="0024603E" w:rsidRDefault="0024603E">
      <w:pPr>
        <w:rPr>
          <w:rFonts w:ascii="Arial" w:hAnsi="Arial"/>
          <w:lang w:val="de-CH"/>
        </w:rPr>
      </w:pPr>
    </w:p>
    <w:p w:rsidR="0024603E" w:rsidRDefault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Ich beherrsche die Reihen und die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>regelmässiges Kopfrechentraining</w:t>
      </w:r>
    </w:p>
    <w:p w:rsidR="0024603E" w:rsidRDefault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vier Grundoperationen im Zahlenraum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>(mind. 2x/ Woche 20’)</w:t>
      </w:r>
    </w:p>
    <w:p w:rsidR="000164D8" w:rsidRPr="0024603E" w:rsidRDefault="0024603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von 1 bis 100 perfekt</w:t>
      </w:r>
    </w:p>
    <w:sectPr w:rsidR="000164D8" w:rsidRPr="0024603E" w:rsidSect="00B941E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4D8"/>
    <w:rsid w:val="000164D8"/>
    <w:rsid w:val="00074D00"/>
    <w:rsid w:val="00096078"/>
    <w:rsid w:val="000C4104"/>
    <w:rsid w:val="001357BD"/>
    <w:rsid w:val="001A76CB"/>
    <w:rsid w:val="0024603E"/>
    <w:rsid w:val="002C6256"/>
    <w:rsid w:val="00386861"/>
    <w:rsid w:val="004D53F5"/>
    <w:rsid w:val="005D5357"/>
    <w:rsid w:val="0079407C"/>
    <w:rsid w:val="007B3287"/>
    <w:rsid w:val="008245BD"/>
    <w:rsid w:val="0096723E"/>
    <w:rsid w:val="00971609"/>
    <w:rsid w:val="00A110B1"/>
    <w:rsid w:val="00B80E25"/>
    <w:rsid w:val="00B941E2"/>
    <w:rsid w:val="00B94F7D"/>
    <w:rsid w:val="00B96434"/>
    <w:rsid w:val="00C57625"/>
    <w:rsid w:val="00C65DBC"/>
    <w:rsid w:val="00CA14AA"/>
    <w:rsid w:val="00CE431D"/>
    <w:rsid w:val="00D27554"/>
    <w:rsid w:val="00D34F22"/>
    <w:rsid w:val="00D602A3"/>
    <w:rsid w:val="00DB3E2B"/>
    <w:rsid w:val="00E715E9"/>
    <w:rsid w:val="00F0195A"/>
    <w:rsid w:val="00F7488F"/>
    <w:rsid w:val="00FC23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Word 12.1.0</Application>
  <DocSecurity>0</DocSecurity>
  <Lines>10</Lines>
  <Paragraphs>2</Paragraphs>
  <ScaleCrop>false</ScaleCrop>
  <LinksUpToDate>false</LinksUpToDate>
  <CharactersWithSpaces>1526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4</cp:revision>
  <cp:lastPrinted>2011-03-21T08:06:00Z</cp:lastPrinted>
  <dcterms:created xsi:type="dcterms:W3CDTF">2011-04-07T07:17:00Z</dcterms:created>
  <dcterms:modified xsi:type="dcterms:W3CDTF">2011-08-29T06:52:00Z</dcterms:modified>
</cp:coreProperties>
</file>