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</w:p>
    <w:p w:rsidR="0040484D" w:rsidRPr="0040484D" w:rsidRDefault="0040484D" w:rsidP="001F2C08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Kurzdefinition</w:t>
      </w:r>
    </w:p>
    <w:p w:rsidR="0040484D" w:rsidRDefault="0040484D" w:rsidP="001F2C08">
      <w:pPr>
        <w:rPr>
          <w:rFonts w:ascii="Arial" w:hAnsi="Arial"/>
          <w:b/>
          <w:sz w:val="36"/>
          <w:lang w:val="de-CH"/>
        </w:rPr>
      </w:pPr>
    </w:p>
    <w:p w:rsidR="001F2C08" w:rsidRPr="005D3556" w:rsidRDefault="00931C69" w:rsidP="001F2C08">
      <w:pPr>
        <w:rPr>
          <w:rFonts w:ascii="Arial" w:hAnsi="Arial"/>
          <w:b/>
          <w:sz w:val="36"/>
          <w:lang w:val="de-CH"/>
        </w:rPr>
      </w:pPr>
      <w:r>
        <w:rPr>
          <w:rFonts w:ascii="Arial" w:hAnsi="Arial"/>
          <w:b/>
          <w:sz w:val="36"/>
          <w:lang w:val="de-CH"/>
        </w:rPr>
        <w:t>Lern- und Arbeitsk</w:t>
      </w:r>
      <w:r w:rsidR="001F2C08" w:rsidRPr="005D3556">
        <w:rPr>
          <w:rFonts w:ascii="Arial" w:hAnsi="Arial"/>
          <w:b/>
          <w:sz w:val="36"/>
          <w:lang w:val="de-CH"/>
        </w:rPr>
        <w:t xml:space="preserve">lima </w:t>
      </w:r>
    </w:p>
    <w:p w:rsidR="00383145" w:rsidRDefault="00383145" w:rsidP="001F2C08">
      <w:pPr>
        <w:rPr>
          <w:rFonts w:ascii="Arial" w:hAnsi="Arial"/>
          <w:b/>
          <w:sz w:val="28"/>
          <w:lang w:val="de-CH"/>
        </w:rPr>
      </w:pPr>
    </w:p>
    <w:p w:rsidR="00383145" w:rsidRDefault="001F2C08" w:rsidP="001F2C08">
      <w:pPr>
        <w:rPr>
          <w:rFonts w:ascii="Arial" w:hAnsi="Arial"/>
          <w:b/>
          <w:sz w:val="28"/>
          <w:lang w:val="de-CH"/>
        </w:rPr>
      </w:pPr>
      <w:r w:rsidRPr="005D3556">
        <w:rPr>
          <w:rFonts w:ascii="Arial" w:hAnsi="Arial"/>
          <w:b/>
          <w:sz w:val="28"/>
          <w:lang w:val="de-CH"/>
        </w:rPr>
        <w:t>Unter „</w:t>
      </w:r>
      <w:r w:rsidRPr="005D3556">
        <w:rPr>
          <w:rFonts w:ascii="Arial" w:hAnsi="Arial"/>
          <w:b/>
          <w:sz w:val="28"/>
          <w:u w:val="single"/>
          <w:lang w:val="de-CH"/>
        </w:rPr>
        <w:t>Lernklima</w:t>
      </w:r>
      <w:r w:rsidRPr="005D3556">
        <w:rPr>
          <w:rFonts w:ascii="Arial" w:hAnsi="Arial"/>
          <w:b/>
          <w:sz w:val="28"/>
          <w:lang w:val="de-CH"/>
        </w:rPr>
        <w:t xml:space="preserve">“ verstehen Motivationsexperten, dass sich die Lernenden im Unterricht </w:t>
      </w:r>
      <w:r w:rsidR="00383145">
        <w:rPr>
          <w:rFonts w:ascii="Arial" w:hAnsi="Arial"/>
          <w:b/>
          <w:sz w:val="28"/>
          <w:lang w:val="de-CH"/>
        </w:rPr>
        <w:t xml:space="preserve">für erfolgreiche Lernprozesse </w:t>
      </w:r>
      <w:r w:rsidRPr="005D3556">
        <w:rPr>
          <w:rFonts w:ascii="Arial" w:hAnsi="Arial"/>
          <w:b/>
          <w:sz w:val="28"/>
          <w:lang w:val="de-CH"/>
        </w:rPr>
        <w:t xml:space="preserve">wohl fühlen </w:t>
      </w:r>
      <w:r w:rsidR="00383145">
        <w:rPr>
          <w:rFonts w:ascii="Arial" w:hAnsi="Arial"/>
          <w:b/>
          <w:sz w:val="28"/>
          <w:lang w:val="de-CH"/>
        </w:rPr>
        <w:t>müssen</w:t>
      </w:r>
      <w:r w:rsidRPr="005D3556">
        <w:rPr>
          <w:rFonts w:ascii="Arial" w:hAnsi="Arial"/>
          <w:b/>
          <w:sz w:val="28"/>
          <w:lang w:val="de-CH"/>
        </w:rPr>
        <w:t xml:space="preserve">. </w:t>
      </w:r>
    </w:p>
    <w:p w:rsidR="00383145" w:rsidRDefault="00383145" w:rsidP="001F2C08">
      <w:pPr>
        <w:rPr>
          <w:rFonts w:ascii="Arial" w:hAnsi="Arial"/>
          <w:b/>
          <w:sz w:val="28"/>
          <w:lang w:val="de-CH"/>
        </w:rPr>
      </w:pPr>
    </w:p>
    <w:p w:rsidR="00383145" w:rsidRDefault="001F2C08" w:rsidP="001F2C08">
      <w:pPr>
        <w:rPr>
          <w:rFonts w:ascii="Arial" w:hAnsi="Arial"/>
          <w:b/>
          <w:sz w:val="28"/>
          <w:lang w:val="de-CH"/>
        </w:rPr>
      </w:pPr>
      <w:r w:rsidRPr="005D3556">
        <w:rPr>
          <w:rFonts w:ascii="Arial" w:hAnsi="Arial"/>
          <w:b/>
          <w:sz w:val="28"/>
          <w:lang w:val="de-CH"/>
        </w:rPr>
        <w:t>Bei Angst, Langewei</w:t>
      </w:r>
      <w:r w:rsidR="00383145">
        <w:rPr>
          <w:rFonts w:ascii="Arial" w:hAnsi="Arial"/>
          <w:b/>
          <w:sz w:val="28"/>
          <w:lang w:val="de-CH"/>
        </w:rPr>
        <w:t>l</w:t>
      </w:r>
      <w:r w:rsidRPr="005D3556">
        <w:rPr>
          <w:rFonts w:ascii="Arial" w:hAnsi="Arial"/>
          <w:b/>
          <w:sz w:val="28"/>
          <w:lang w:val="de-CH"/>
        </w:rPr>
        <w:t>e</w:t>
      </w:r>
      <w:r w:rsidR="00383145">
        <w:rPr>
          <w:rFonts w:ascii="Arial" w:hAnsi="Arial"/>
          <w:b/>
          <w:sz w:val="28"/>
          <w:lang w:val="de-CH"/>
        </w:rPr>
        <w:t>, Stress und anderen schlechten Gefühlen</w:t>
      </w:r>
      <w:r w:rsidRPr="005D3556">
        <w:rPr>
          <w:rFonts w:ascii="Arial" w:hAnsi="Arial"/>
          <w:b/>
          <w:sz w:val="28"/>
          <w:lang w:val="de-CH"/>
        </w:rPr>
        <w:t xml:space="preserve"> </w:t>
      </w:r>
      <w:r w:rsidR="00383145">
        <w:rPr>
          <w:rFonts w:ascii="Arial" w:hAnsi="Arial"/>
          <w:b/>
          <w:sz w:val="28"/>
          <w:lang w:val="de-CH"/>
        </w:rPr>
        <w:t xml:space="preserve">etc. </w:t>
      </w:r>
      <w:r w:rsidRPr="005D3556">
        <w:rPr>
          <w:rFonts w:ascii="Arial" w:hAnsi="Arial"/>
          <w:b/>
          <w:sz w:val="28"/>
          <w:lang w:val="de-CH"/>
        </w:rPr>
        <w:t xml:space="preserve"> </w:t>
      </w:r>
      <w:r w:rsidR="00383145">
        <w:rPr>
          <w:rFonts w:ascii="Arial" w:hAnsi="Arial"/>
          <w:b/>
          <w:sz w:val="28"/>
          <w:lang w:val="de-CH"/>
        </w:rPr>
        <w:t>setzt</w:t>
      </w:r>
      <w:r w:rsidRPr="005D3556">
        <w:rPr>
          <w:rFonts w:ascii="Arial" w:hAnsi="Arial"/>
          <w:b/>
          <w:sz w:val="28"/>
          <w:lang w:val="de-CH"/>
        </w:rPr>
        <w:t xml:space="preserve"> sich das Gelernte am falschen Ort im Gehirn (Mandelkern) fest. </w:t>
      </w:r>
      <w:r w:rsidR="00383145">
        <w:rPr>
          <w:rFonts w:ascii="Arial" w:hAnsi="Arial"/>
          <w:b/>
          <w:sz w:val="28"/>
          <w:lang w:val="de-CH"/>
        </w:rPr>
        <w:t xml:space="preserve">Bei Arbeit unter Druck oder </w:t>
      </w:r>
      <w:r w:rsidR="003F2109">
        <w:rPr>
          <w:rFonts w:ascii="Arial" w:hAnsi="Arial"/>
          <w:b/>
          <w:sz w:val="28"/>
          <w:lang w:val="de-CH"/>
        </w:rPr>
        <w:t xml:space="preserve">mit </w:t>
      </w:r>
      <w:r w:rsidR="00383145">
        <w:rPr>
          <w:rFonts w:ascii="Arial" w:hAnsi="Arial"/>
          <w:b/>
          <w:sz w:val="28"/>
          <w:lang w:val="de-CH"/>
        </w:rPr>
        <w:t>negativen Emotionen</w:t>
      </w:r>
      <w:r w:rsidRPr="005D3556">
        <w:rPr>
          <w:rFonts w:ascii="Arial" w:hAnsi="Arial"/>
          <w:b/>
          <w:sz w:val="28"/>
          <w:lang w:val="de-CH"/>
        </w:rPr>
        <w:t xml:space="preserve"> </w:t>
      </w:r>
      <w:r w:rsidR="00383145">
        <w:rPr>
          <w:rFonts w:ascii="Arial" w:hAnsi="Arial"/>
          <w:b/>
          <w:sz w:val="28"/>
          <w:lang w:val="de-CH"/>
        </w:rPr>
        <w:t xml:space="preserve">lernt der </w:t>
      </w:r>
      <w:r w:rsidRPr="005D3556">
        <w:rPr>
          <w:rFonts w:ascii="Arial" w:hAnsi="Arial"/>
          <w:b/>
          <w:sz w:val="28"/>
          <w:lang w:val="de-CH"/>
        </w:rPr>
        <w:t>Mensch nur</w:t>
      </w:r>
      <w:r w:rsidR="00383145">
        <w:rPr>
          <w:rFonts w:ascii="Arial" w:hAnsi="Arial"/>
          <w:b/>
          <w:sz w:val="28"/>
          <w:lang w:val="de-CH"/>
        </w:rPr>
        <w:t>,</w:t>
      </w:r>
      <w:r w:rsidRPr="005D3556">
        <w:rPr>
          <w:rFonts w:ascii="Arial" w:hAnsi="Arial"/>
          <w:b/>
          <w:sz w:val="28"/>
          <w:lang w:val="de-CH"/>
        </w:rPr>
        <w:t xml:space="preserve"> was er in Zukunft mit dem Gelernten </w:t>
      </w:r>
      <w:r w:rsidRPr="005D3556">
        <w:rPr>
          <w:rFonts w:ascii="Arial" w:hAnsi="Arial"/>
          <w:b/>
          <w:sz w:val="28"/>
          <w:u w:val="single"/>
          <w:lang w:val="de-CH"/>
        </w:rPr>
        <w:t xml:space="preserve">nicht </w:t>
      </w:r>
      <w:r w:rsidRPr="005D3556">
        <w:rPr>
          <w:rFonts w:ascii="Arial" w:hAnsi="Arial"/>
          <w:b/>
          <w:sz w:val="28"/>
          <w:lang w:val="de-CH"/>
        </w:rPr>
        <w:t>machen soll (</w:t>
      </w:r>
      <w:r w:rsidR="003F2109">
        <w:rPr>
          <w:rFonts w:ascii="Arial" w:hAnsi="Arial"/>
          <w:b/>
          <w:sz w:val="28"/>
          <w:lang w:val="de-CH"/>
        </w:rPr>
        <w:t xml:space="preserve">z.B. </w:t>
      </w:r>
      <w:r w:rsidRPr="005D3556">
        <w:rPr>
          <w:rFonts w:ascii="Arial" w:hAnsi="Arial"/>
          <w:b/>
          <w:sz w:val="28"/>
          <w:lang w:val="de-CH"/>
        </w:rPr>
        <w:t xml:space="preserve">Berühren einer heissen </w:t>
      </w:r>
      <w:r w:rsidR="003F2109">
        <w:rPr>
          <w:rFonts w:ascii="Arial" w:hAnsi="Arial"/>
          <w:b/>
          <w:sz w:val="28"/>
          <w:lang w:val="de-CH"/>
        </w:rPr>
        <w:t>Herdp</w:t>
      </w:r>
      <w:r w:rsidRPr="005D3556">
        <w:rPr>
          <w:rFonts w:ascii="Arial" w:hAnsi="Arial"/>
          <w:b/>
          <w:sz w:val="28"/>
          <w:lang w:val="de-CH"/>
        </w:rPr>
        <w:t>latte)</w:t>
      </w:r>
      <w:r w:rsidR="00383145">
        <w:rPr>
          <w:rFonts w:ascii="Arial" w:hAnsi="Arial"/>
          <w:b/>
          <w:sz w:val="28"/>
          <w:lang w:val="de-CH"/>
        </w:rPr>
        <w:t xml:space="preserve">. </w:t>
      </w:r>
    </w:p>
    <w:p w:rsidR="00383145" w:rsidRDefault="00383145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  <w:r w:rsidRPr="005D3556">
        <w:rPr>
          <w:rFonts w:ascii="Arial" w:hAnsi="Arial"/>
          <w:b/>
          <w:sz w:val="28"/>
          <w:lang w:val="de-CH"/>
        </w:rPr>
        <w:t xml:space="preserve">Bei </w:t>
      </w:r>
      <w:r w:rsidRPr="005D3556">
        <w:rPr>
          <w:rFonts w:ascii="Arial" w:hAnsi="Arial"/>
          <w:b/>
          <w:sz w:val="28"/>
          <w:u w:val="single"/>
          <w:lang w:val="de-CH"/>
        </w:rPr>
        <w:t>individuell positiv empfundenen Begleitgefühlen</w:t>
      </w:r>
      <w:r w:rsidRPr="005D3556">
        <w:rPr>
          <w:rFonts w:ascii="Arial" w:hAnsi="Arial"/>
          <w:b/>
          <w:sz w:val="28"/>
          <w:lang w:val="de-CH"/>
        </w:rPr>
        <w:t xml:space="preserve"> wird das Gelernte im Gehirn im H</w:t>
      </w:r>
      <w:r w:rsidR="00383145">
        <w:rPr>
          <w:rFonts w:ascii="Arial" w:hAnsi="Arial"/>
          <w:b/>
          <w:sz w:val="28"/>
          <w:lang w:val="de-CH"/>
        </w:rPr>
        <w:t>i</w:t>
      </w:r>
      <w:r w:rsidRPr="005D3556">
        <w:rPr>
          <w:rFonts w:ascii="Arial" w:hAnsi="Arial"/>
          <w:b/>
          <w:sz w:val="28"/>
          <w:lang w:val="de-CH"/>
        </w:rPr>
        <w:t>ppocampus</w:t>
      </w:r>
      <w:r w:rsidR="00383145">
        <w:rPr>
          <w:rFonts w:ascii="Arial" w:hAnsi="Arial"/>
          <w:b/>
          <w:sz w:val="28"/>
          <w:lang w:val="de-CH"/>
        </w:rPr>
        <w:t xml:space="preserve"> abgespeichert</w:t>
      </w:r>
      <w:r w:rsidRPr="005D3556">
        <w:rPr>
          <w:rFonts w:ascii="Arial" w:hAnsi="Arial"/>
          <w:b/>
          <w:sz w:val="28"/>
          <w:lang w:val="de-CH"/>
        </w:rPr>
        <w:t xml:space="preserve">. </w:t>
      </w:r>
      <w:r w:rsidR="00383145">
        <w:rPr>
          <w:rFonts w:ascii="Arial" w:hAnsi="Arial"/>
          <w:b/>
          <w:sz w:val="28"/>
          <w:lang w:val="de-CH"/>
        </w:rPr>
        <w:t>Nur das dort abgelegte Wissen kann der Lernende</w:t>
      </w:r>
      <w:r w:rsidRPr="005D3556">
        <w:rPr>
          <w:rFonts w:ascii="Arial" w:hAnsi="Arial"/>
          <w:b/>
          <w:sz w:val="28"/>
          <w:lang w:val="de-CH"/>
        </w:rPr>
        <w:t xml:space="preserve"> für seine Zukunft nutzen (</w:t>
      </w:r>
      <w:r w:rsidR="003F2109">
        <w:rPr>
          <w:rFonts w:ascii="Arial" w:hAnsi="Arial"/>
          <w:b/>
          <w:sz w:val="28"/>
          <w:lang w:val="de-CH"/>
        </w:rPr>
        <w:t>z.B.</w:t>
      </w:r>
      <w:r w:rsidR="00383145">
        <w:rPr>
          <w:rFonts w:ascii="Arial" w:hAnsi="Arial"/>
          <w:b/>
          <w:sz w:val="28"/>
          <w:lang w:val="de-CH"/>
        </w:rPr>
        <w:t xml:space="preserve"> </w:t>
      </w:r>
      <w:r w:rsidRPr="005D3556">
        <w:rPr>
          <w:rFonts w:ascii="Arial" w:hAnsi="Arial"/>
          <w:b/>
          <w:sz w:val="28"/>
          <w:lang w:val="de-CH"/>
        </w:rPr>
        <w:t>mit den gelernten Französischwörtern in Frankreich alles sagen, was man will</w:t>
      </w:r>
      <w:r w:rsidR="003F2109">
        <w:rPr>
          <w:rFonts w:ascii="Arial" w:hAnsi="Arial"/>
          <w:b/>
          <w:sz w:val="28"/>
          <w:lang w:val="de-CH"/>
        </w:rPr>
        <w:t xml:space="preserve"> </w:t>
      </w:r>
      <w:r w:rsidRPr="005D3556">
        <w:rPr>
          <w:rFonts w:ascii="Arial" w:hAnsi="Arial"/>
          <w:b/>
          <w:sz w:val="28"/>
          <w:lang w:val="de-CH"/>
        </w:rPr>
        <w:t>/ braucht.).</w:t>
      </w:r>
    </w:p>
    <w:p w:rsidR="001F2C08" w:rsidRPr="005D3556" w:rsidRDefault="00383145" w:rsidP="001F2C08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 xml:space="preserve">Für positive Emotionen ist auch eine gute </w:t>
      </w:r>
      <w:r w:rsidRPr="00383145">
        <w:rPr>
          <w:rFonts w:ascii="Arial" w:hAnsi="Arial"/>
          <w:b/>
          <w:sz w:val="28"/>
          <w:u w:val="single"/>
          <w:lang w:val="de-CH"/>
        </w:rPr>
        <w:t>Beziehung</w:t>
      </w:r>
      <w:r>
        <w:rPr>
          <w:rFonts w:ascii="Arial" w:hAnsi="Arial"/>
          <w:b/>
          <w:sz w:val="28"/>
          <w:lang w:val="de-CH"/>
        </w:rPr>
        <w:t xml:space="preserve"> zur Lehrperson (und den Mitschüler/-innen) von zentraler Bedeutung, also ein auf Wertschätzung und Respe</w:t>
      </w:r>
      <w:r w:rsidR="003F2109">
        <w:rPr>
          <w:rFonts w:ascii="Arial" w:hAnsi="Arial"/>
          <w:b/>
          <w:sz w:val="28"/>
          <w:lang w:val="de-CH"/>
        </w:rPr>
        <w:t>kt basierender Umgang. Lernende</w:t>
      </w:r>
      <w:r>
        <w:rPr>
          <w:rFonts w:ascii="Arial" w:hAnsi="Arial"/>
          <w:b/>
          <w:sz w:val="28"/>
          <w:lang w:val="de-CH"/>
        </w:rPr>
        <w:t>, die sich im Unterricht</w:t>
      </w:r>
      <w:r w:rsidR="001F2C08" w:rsidRPr="005D3556">
        <w:rPr>
          <w:rFonts w:ascii="Arial" w:hAnsi="Arial"/>
          <w:b/>
          <w:sz w:val="28"/>
          <w:lang w:val="de-CH"/>
        </w:rPr>
        <w:t xml:space="preserve"> wohl fühlen, sind </w:t>
      </w:r>
      <w:r>
        <w:rPr>
          <w:rFonts w:ascii="Arial" w:hAnsi="Arial"/>
          <w:b/>
          <w:sz w:val="28"/>
          <w:lang w:val="de-CH"/>
        </w:rPr>
        <w:t xml:space="preserve">spürbar </w:t>
      </w:r>
      <w:r w:rsidR="001F2C08" w:rsidRPr="005D3556">
        <w:rPr>
          <w:rFonts w:ascii="Arial" w:hAnsi="Arial"/>
          <w:b/>
          <w:sz w:val="28"/>
          <w:lang w:val="de-CH"/>
        </w:rPr>
        <w:t xml:space="preserve"> motivierter.</w:t>
      </w: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40484D" w:rsidRDefault="0040484D" w:rsidP="001F2C08">
      <w:pPr>
        <w:rPr>
          <w:rFonts w:ascii="Arial" w:hAnsi="Arial"/>
          <w:b/>
          <w:sz w:val="28"/>
          <w:lang w:val="de-CH"/>
        </w:rPr>
      </w:pPr>
    </w:p>
    <w:p w:rsidR="0040484D" w:rsidRDefault="0040484D" w:rsidP="001F2C08">
      <w:pPr>
        <w:rPr>
          <w:rFonts w:ascii="Arial" w:hAnsi="Arial"/>
          <w:b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b/>
          <w:sz w:val="28"/>
          <w:lang w:val="de-CH"/>
        </w:rPr>
      </w:pPr>
    </w:p>
    <w:p w:rsidR="0040484D" w:rsidRDefault="0040484D" w:rsidP="001F2C08">
      <w:pPr>
        <w:rPr>
          <w:rFonts w:ascii="Arial" w:hAnsi="Arial"/>
          <w:b/>
          <w:sz w:val="28"/>
          <w:lang w:val="de-CH"/>
        </w:rPr>
      </w:pPr>
    </w:p>
    <w:p w:rsidR="0040484D" w:rsidRDefault="0040484D" w:rsidP="001F2C08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Umsetzungsbeispiele</w:t>
      </w:r>
    </w:p>
    <w:p w:rsidR="0040484D" w:rsidRDefault="0040484D" w:rsidP="001F2C08">
      <w:pPr>
        <w:rPr>
          <w:rFonts w:ascii="Arial" w:hAnsi="Arial"/>
          <w:b/>
          <w:sz w:val="28"/>
          <w:lang w:val="de-CH"/>
        </w:rPr>
      </w:pPr>
    </w:p>
    <w:p w:rsidR="001F2C08" w:rsidRPr="0040484D" w:rsidRDefault="0040484D" w:rsidP="001F2C08">
      <w:pPr>
        <w:rPr>
          <w:rFonts w:ascii="Arial" w:hAnsi="Arial"/>
          <w:b/>
          <w:sz w:val="36"/>
          <w:lang w:val="de-CH"/>
        </w:rPr>
      </w:pPr>
      <w:r>
        <w:rPr>
          <w:rFonts w:ascii="Arial" w:hAnsi="Arial"/>
          <w:b/>
          <w:sz w:val="36"/>
          <w:lang w:val="de-CH"/>
        </w:rPr>
        <w:t>Anregungen</w:t>
      </w:r>
      <w:r w:rsidR="001F2C08" w:rsidRPr="0040484D">
        <w:rPr>
          <w:rFonts w:ascii="Arial" w:hAnsi="Arial"/>
          <w:b/>
          <w:sz w:val="36"/>
          <w:lang w:val="de-CH"/>
        </w:rPr>
        <w:t xml:space="preserve"> zur Optimierung des Unterrichts</w:t>
      </w:r>
    </w:p>
    <w:p w:rsidR="001F2C08" w:rsidRPr="005D3556" w:rsidRDefault="001F2C08" w:rsidP="001F2C08">
      <w:pPr>
        <w:rPr>
          <w:rFonts w:ascii="Arial" w:hAnsi="Arial"/>
          <w:sz w:val="32"/>
          <w:lang w:val="de-CH"/>
        </w:rPr>
      </w:pP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  <w:r w:rsidRPr="005D3556">
        <w:rPr>
          <w:rFonts w:ascii="Arial" w:hAnsi="Arial"/>
          <w:sz w:val="28"/>
          <w:lang w:val="de-CH"/>
        </w:rPr>
        <w:t xml:space="preserve">Die </w:t>
      </w:r>
      <w:r w:rsidR="0077564F">
        <w:rPr>
          <w:rFonts w:ascii="Arial" w:hAnsi="Arial"/>
          <w:sz w:val="28"/>
          <w:lang w:val="de-CH"/>
        </w:rPr>
        <w:t>LP</w:t>
      </w:r>
      <w:r w:rsidRPr="005D3556">
        <w:rPr>
          <w:rFonts w:ascii="Arial" w:hAnsi="Arial"/>
          <w:sz w:val="28"/>
          <w:lang w:val="de-CH"/>
        </w:rPr>
        <w:t xml:space="preserve"> führt Rituale ein und regelmässig durch, welche dazu beitragen, dass sich die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im Sc</w:t>
      </w:r>
      <w:r w:rsidR="003F2109">
        <w:rPr>
          <w:rFonts w:ascii="Arial" w:hAnsi="Arial"/>
          <w:sz w:val="28"/>
          <w:lang w:val="de-CH"/>
        </w:rPr>
        <w:t>hulzimmer / Kindergarten wohl</w:t>
      </w:r>
      <w:r w:rsidRPr="005D3556">
        <w:rPr>
          <w:rFonts w:ascii="Arial" w:hAnsi="Arial"/>
          <w:sz w:val="28"/>
          <w:lang w:val="de-CH"/>
        </w:rPr>
        <w:t xml:space="preserve"> fühlen. Beispiel: Singen / Tanzen zu Beginn des Unterrichts, einmal pro Woche zeitlich begrenzte</w:t>
      </w:r>
      <w:r w:rsidR="003F2109">
        <w:rPr>
          <w:rFonts w:ascii="Arial" w:hAnsi="Arial"/>
          <w:sz w:val="28"/>
          <w:lang w:val="de-CH"/>
        </w:rPr>
        <w:t>,</w:t>
      </w:r>
      <w:r w:rsidRPr="005D3556">
        <w:rPr>
          <w:rFonts w:ascii="Arial" w:hAnsi="Arial"/>
          <w:sz w:val="28"/>
          <w:lang w:val="de-CH"/>
        </w:rPr>
        <w:t xml:space="preserve"> strukturierte Befindlichkeitsrunde (die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haben die Möglichkeit mitzuteilen, wie es ihnen geht), einmal pro Tag darf ein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fünf Minuten über sich erzählen, die anderen hören zu und fragen nach (dürfen nicht in andere Geschichten, Themen rutschen) etc.</w:t>
      </w: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  <w:r w:rsidRPr="005D3556">
        <w:rPr>
          <w:rFonts w:ascii="Arial" w:hAnsi="Arial"/>
          <w:sz w:val="28"/>
          <w:lang w:val="de-CH"/>
        </w:rPr>
        <w:t xml:space="preserve">Die </w:t>
      </w:r>
      <w:r w:rsidR="0077564F">
        <w:rPr>
          <w:rFonts w:ascii="Arial" w:hAnsi="Arial"/>
          <w:sz w:val="28"/>
          <w:lang w:val="de-CH"/>
        </w:rPr>
        <w:t>LP</w:t>
      </w:r>
      <w:r w:rsidRPr="005D3556">
        <w:rPr>
          <w:rFonts w:ascii="Arial" w:hAnsi="Arial"/>
          <w:sz w:val="28"/>
          <w:lang w:val="de-CH"/>
        </w:rPr>
        <w:t xml:space="preserve"> formuliert gemeinsam mit den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beobachtbare Verhaltens</w:t>
      </w:r>
      <w:r w:rsidR="003F2109">
        <w:rPr>
          <w:rFonts w:ascii="Arial" w:hAnsi="Arial"/>
          <w:sz w:val="28"/>
          <w:lang w:val="de-CH"/>
        </w:rPr>
        <w:t>-</w:t>
      </w:r>
      <w:r w:rsidRPr="005D3556">
        <w:rPr>
          <w:rFonts w:ascii="Arial" w:hAnsi="Arial"/>
          <w:sz w:val="28"/>
          <w:lang w:val="de-CH"/>
        </w:rPr>
        <w:t xml:space="preserve">weisen zu einem wertschätzenden Umgang miteinander (Indikatoren = Regeln). Diese werden schriftlich festgehalten und </w:t>
      </w:r>
      <w:r w:rsidR="003F2109">
        <w:rPr>
          <w:rFonts w:ascii="Arial" w:hAnsi="Arial"/>
          <w:sz w:val="28"/>
          <w:lang w:val="de-CH"/>
        </w:rPr>
        <w:t>an ein bis zwei</w:t>
      </w:r>
      <w:r w:rsidR="005D3556" w:rsidRPr="005D3556">
        <w:rPr>
          <w:rFonts w:ascii="Arial" w:hAnsi="Arial"/>
          <w:sz w:val="28"/>
          <w:lang w:val="de-CH"/>
        </w:rPr>
        <w:t xml:space="preserve"> </w:t>
      </w:r>
      <w:r w:rsidRPr="005D3556">
        <w:rPr>
          <w:rFonts w:ascii="Arial" w:hAnsi="Arial"/>
          <w:sz w:val="28"/>
          <w:lang w:val="de-CH"/>
        </w:rPr>
        <w:t xml:space="preserve">fixen Tagen im Stundenplan mit den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reflektiert. Es wird auch vereinbart, was passiert, wenn sich ein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wiederholt nicht </w:t>
      </w:r>
      <w:r w:rsidR="003F2109">
        <w:rPr>
          <w:rFonts w:ascii="Arial" w:hAnsi="Arial"/>
          <w:sz w:val="28"/>
          <w:lang w:val="de-CH"/>
        </w:rPr>
        <w:t>an eine bestimmte Regel</w:t>
      </w:r>
      <w:r w:rsidRPr="005D3556">
        <w:rPr>
          <w:rFonts w:ascii="Arial" w:hAnsi="Arial"/>
          <w:sz w:val="28"/>
          <w:lang w:val="de-CH"/>
        </w:rPr>
        <w:t xml:space="preserve"> hält .... dazu zählen z.B. auch Kommunikationsregeln wie ausreden lassen, Ich-Botschaften senden, was zu tun ist, wenn Probleme auftreten etc. Beispiel: Im Schulzimmer ein Plakat mit 3-5 Regeln aufhängen, 2x pro Woche 5 min darüber reden, </w:t>
      </w:r>
      <w:r w:rsidR="0077564F">
        <w:rPr>
          <w:rFonts w:ascii="Arial" w:hAnsi="Arial"/>
          <w:sz w:val="28"/>
          <w:lang w:val="de-CH"/>
        </w:rPr>
        <w:t>Sch.</w:t>
      </w:r>
      <w:r w:rsidRPr="005D3556">
        <w:rPr>
          <w:rFonts w:ascii="Arial" w:hAnsi="Arial"/>
          <w:sz w:val="28"/>
          <w:lang w:val="de-CH"/>
        </w:rPr>
        <w:t xml:space="preserve"> aufstehen lassen: Wer hat was „super“/ „halb gut“ / „gar nicht gut“ gemacht heute...</w:t>
      </w: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  <w:r w:rsidRPr="005D3556">
        <w:rPr>
          <w:rFonts w:ascii="Arial" w:hAnsi="Arial"/>
          <w:sz w:val="28"/>
          <w:lang w:val="de-CH"/>
        </w:rPr>
        <w:t xml:space="preserve">Die selbständigen und immer wiederkehrenden Arbeiten werden per Modelling (UK S. 192) eingeführt und wenn nötig nachmodelliert. </w:t>
      </w:r>
      <w:r w:rsidR="003F2109">
        <w:rPr>
          <w:rFonts w:ascii="Arial" w:hAnsi="Arial"/>
          <w:sz w:val="28"/>
          <w:lang w:val="de-CH"/>
        </w:rPr>
        <w:t xml:space="preserve">Das </w:t>
      </w:r>
      <w:r w:rsidRPr="005D3556">
        <w:rPr>
          <w:rFonts w:ascii="Arial" w:hAnsi="Arial"/>
          <w:sz w:val="28"/>
          <w:lang w:val="de-CH"/>
        </w:rPr>
        <w:t>Modelling gehört zu den Standard-Unterrichtsformen.</w:t>
      </w: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  <w:r w:rsidRPr="005D3556">
        <w:rPr>
          <w:rFonts w:ascii="Arial" w:hAnsi="Arial"/>
          <w:sz w:val="28"/>
          <w:lang w:val="de-CH"/>
        </w:rPr>
        <w:t>Im Schulzimmer / Kindergarten hat es auch Platz / Raum für Dinge der Sch</w:t>
      </w:r>
      <w:r w:rsidR="0077564F">
        <w:rPr>
          <w:rFonts w:ascii="Arial" w:hAnsi="Arial"/>
          <w:sz w:val="28"/>
          <w:lang w:val="de-CH"/>
        </w:rPr>
        <w:t>.</w:t>
      </w:r>
      <w:r w:rsidRPr="005D3556">
        <w:rPr>
          <w:rFonts w:ascii="Arial" w:hAnsi="Arial"/>
          <w:sz w:val="28"/>
          <w:lang w:val="de-CH"/>
        </w:rPr>
        <w:t>, z</w:t>
      </w:r>
      <w:r w:rsidR="003F2109">
        <w:rPr>
          <w:rFonts w:ascii="Arial" w:hAnsi="Arial"/>
          <w:sz w:val="28"/>
          <w:lang w:val="de-CH"/>
        </w:rPr>
        <w:t>.</w:t>
      </w:r>
      <w:r w:rsidRPr="005D3556">
        <w:rPr>
          <w:rFonts w:ascii="Arial" w:hAnsi="Arial"/>
          <w:sz w:val="28"/>
          <w:lang w:val="de-CH"/>
        </w:rPr>
        <w:t>B</w:t>
      </w:r>
      <w:r w:rsidR="003F2109">
        <w:rPr>
          <w:rFonts w:ascii="Arial" w:hAnsi="Arial"/>
          <w:sz w:val="28"/>
          <w:lang w:val="de-CH"/>
        </w:rPr>
        <w:t>.</w:t>
      </w:r>
      <w:r w:rsidRPr="005D3556">
        <w:rPr>
          <w:rFonts w:ascii="Arial" w:hAnsi="Arial"/>
          <w:sz w:val="28"/>
          <w:lang w:val="de-CH"/>
        </w:rPr>
        <w:t xml:space="preserve"> Bilder, spannende Bücher, lustige Spiele, gemütliche Kissen etc.</w:t>
      </w: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  <w:r w:rsidRPr="005D3556">
        <w:rPr>
          <w:rFonts w:ascii="Arial" w:hAnsi="Arial"/>
          <w:sz w:val="28"/>
          <w:lang w:val="de-CH"/>
        </w:rPr>
        <w:t>Klassenrat institutionalisieren (Interview i</w:t>
      </w:r>
      <w:r w:rsidR="003F2109">
        <w:rPr>
          <w:rFonts w:ascii="Arial" w:hAnsi="Arial"/>
          <w:sz w:val="28"/>
          <w:lang w:val="de-CH"/>
        </w:rPr>
        <w:t>n</w:t>
      </w:r>
      <w:r w:rsidRPr="005D3556">
        <w:rPr>
          <w:rFonts w:ascii="Arial" w:hAnsi="Arial"/>
          <w:sz w:val="28"/>
          <w:lang w:val="de-CH"/>
        </w:rPr>
        <w:t xml:space="preserve"> UK S. 67-77)</w:t>
      </w:r>
    </w:p>
    <w:p w:rsidR="001F2C08" w:rsidRPr="005D3556" w:rsidRDefault="001F2C08" w:rsidP="001F2C08">
      <w:pPr>
        <w:rPr>
          <w:rFonts w:ascii="Arial" w:hAnsi="Arial"/>
          <w:sz w:val="28"/>
          <w:lang w:val="de-CH"/>
        </w:rPr>
      </w:pPr>
    </w:p>
    <w:p w:rsidR="001F2C08" w:rsidRPr="00667FD1" w:rsidRDefault="001F2C08" w:rsidP="001F2C08">
      <w:pPr>
        <w:rPr>
          <w:rFonts w:ascii="Arial" w:hAnsi="Arial"/>
          <w:sz w:val="28"/>
          <w:lang w:val="de-CH"/>
        </w:rPr>
      </w:pPr>
      <w:r w:rsidRPr="005D3556">
        <w:rPr>
          <w:rFonts w:ascii="Arial" w:hAnsi="Arial"/>
          <w:sz w:val="28"/>
          <w:lang w:val="de-CH"/>
        </w:rPr>
        <w:t>...............</w:t>
      </w:r>
    </w:p>
    <w:p w:rsidR="00FF1EFB" w:rsidRDefault="00A674AF"/>
    <w:sectPr w:rsidR="00FF1EFB" w:rsidSect="00846E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096C" w:rsidRDefault="008976D7" w:rsidP="004879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809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096C" w:rsidRDefault="00E8096C" w:rsidP="00E8096C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096C" w:rsidRDefault="008976D7" w:rsidP="004879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8096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4AF">
      <w:rPr>
        <w:rStyle w:val="Seitenzahl"/>
        <w:noProof/>
      </w:rPr>
      <w:t>1</w:t>
    </w:r>
    <w:r>
      <w:rPr>
        <w:rStyle w:val="Seitenzahl"/>
      </w:rPr>
      <w:fldChar w:fldCharType="end"/>
    </w:r>
  </w:p>
  <w:p w:rsidR="00E8096C" w:rsidRDefault="00B60E3D" w:rsidP="00E8096C">
    <w:pPr>
      <w:pStyle w:val="Fuzeile"/>
      <w:ind w:right="360"/>
    </w:pPr>
    <w:r>
      <w:t xml:space="preserve">©   </w:t>
    </w:r>
    <w:hyperlink r:id="rId1" w:history="1">
      <w:r w:rsidRPr="004879A6">
        <w:rPr>
          <w:rStyle w:val="Link"/>
        </w:rPr>
        <w:t>www.ppz.ch/</w:t>
      </w:r>
    </w:hyperlink>
    <w:r>
      <w:t xml:space="preserve">     </w:t>
    </w:r>
    <w:r w:rsidR="00B74A31">
      <w:t xml:space="preserve">MOTIVATIONSTHEORIE / </w:t>
    </w:r>
    <w:r w:rsidR="00E8096C">
      <w:t xml:space="preserve">Klima 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0E3D" w:rsidRDefault="00B60E3D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0E3D" w:rsidRDefault="00B60E3D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096C" w:rsidRDefault="004C5283">
    <w:pPr>
      <w:pStyle w:val="Kopfzeile"/>
    </w:pPr>
    <w:r>
      <w:rPr>
        <w:noProof/>
        <w:lang w:eastAsia="de-DE"/>
      </w:rPr>
      <w:drawing>
        <wp:inline distT="0" distB="0" distL="0" distR="0">
          <wp:extent cx="5753100" cy="1282700"/>
          <wp:effectExtent l="2540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7531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0E3D" w:rsidRDefault="00B60E3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2C08"/>
    <w:rsid w:val="00080EF5"/>
    <w:rsid w:val="000D0796"/>
    <w:rsid w:val="001F2C08"/>
    <w:rsid w:val="00243EEF"/>
    <w:rsid w:val="00383145"/>
    <w:rsid w:val="0038566A"/>
    <w:rsid w:val="003D6DDF"/>
    <w:rsid w:val="003F2109"/>
    <w:rsid w:val="0040484D"/>
    <w:rsid w:val="004A7599"/>
    <w:rsid w:val="004C5283"/>
    <w:rsid w:val="00543BC2"/>
    <w:rsid w:val="00547766"/>
    <w:rsid w:val="005D3556"/>
    <w:rsid w:val="0077564F"/>
    <w:rsid w:val="008976D7"/>
    <w:rsid w:val="00931C69"/>
    <w:rsid w:val="00A674AF"/>
    <w:rsid w:val="00AA3C2C"/>
    <w:rsid w:val="00B42552"/>
    <w:rsid w:val="00B60E3D"/>
    <w:rsid w:val="00B74A31"/>
    <w:rsid w:val="00BB0F84"/>
    <w:rsid w:val="00C137C6"/>
    <w:rsid w:val="00C90895"/>
    <w:rsid w:val="00D547A7"/>
    <w:rsid w:val="00E8096C"/>
    <w:rsid w:val="00FE6A91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C0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E80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8096C"/>
  </w:style>
  <w:style w:type="paragraph" w:styleId="Fuzeile">
    <w:name w:val="footer"/>
    <w:basedOn w:val="Standard"/>
    <w:link w:val="FuzeileZeichen"/>
    <w:uiPriority w:val="99"/>
    <w:semiHidden/>
    <w:unhideWhenUsed/>
    <w:rsid w:val="00E80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8096C"/>
  </w:style>
  <w:style w:type="character" w:styleId="Seitenzahl">
    <w:name w:val="page number"/>
    <w:basedOn w:val="Absatzstandardschriftart"/>
    <w:uiPriority w:val="99"/>
    <w:semiHidden/>
    <w:unhideWhenUsed/>
    <w:rsid w:val="00E8096C"/>
  </w:style>
  <w:style w:type="character" w:styleId="Link">
    <w:name w:val="Hyperlink"/>
    <w:basedOn w:val="Absatzstandardschriftart"/>
    <w:uiPriority w:val="99"/>
    <w:semiHidden/>
    <w:unhideWhenUsed/>
    <w:rsid w:val="00B60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z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Word 12.1.0</Application>
  <DocSecurity>0</DocSecurity>
  <Lines>18</Lines>
  <Paragraphs>4</Paragraphs>
  <ScaleCrop>false</ScaleCrop>
  <Company> </Company>
  <LinksUpToDate>false</LinksUpToDate>
  <CharactersWithSpaces>2702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11</cp:revision>
  <dcterms:created xsi:type="dcterms:W3CDTF">2011-06-30T06:24:00Z</dcterms:created>
  <dcterms:modified xsi:type="dcterms:W3CDTF">2013-09-11T12:25:00Z</dcterms:modified>
</cp:coreProperties>
</file>